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A8E" w:rsidRPr="00C328BC" w:rsidRDefault="00E42A8E" w:rsidP="00993186">
      <w:pPr>
        <w:spacing w:after="0"/>
        <w:jc w:val="right"/>
        <w:rPr>
          <w:rFonts w:ascii="Times New Roman" w:hAnsi="Times New Roman"/>
          <w:color w:val="FF0000"/>
          <w:sz w:val="24"/>
          <w:szCs w:val="24"/>
        </w:rPr>
      </w:pPr>
    </w:p>
    <w:p w:rsidR="002E6C83" w:rsidRDefault="002E6C83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1" name="Рисунок 0" descr="Положение об административном контроле образовательного процесс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административном контроле образовательного процесс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61285" w:rsidRPr="00993186" w:rsidRDefault="00461285" w:rsidP="00993186">
      <w:pPr>
        <w:spacing w:after="0" w:line="240" w:lineRule="auto"/>
        <w:ind w:right="-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E6C83" w:rsidRPr="002E6C83" w:rsidRDefault="002E6C83" w:rsidP="00993186">
      <w:pPr>
        <w:pStyle w:val="a7"/>
        <w:numPr>
          <w:ilvl w:val="0"/>
          <w:numId w:val="14"/>
        </w:numPr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Общие положения </w:t>
      </w:r>
    </w:p>
    <w:p w:rsid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ящее положение разработано для М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униципального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бюджетного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образовательного учреждения «Д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сад № 149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компенсирующего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Московского района г. Казани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ДОУ)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Законом РФ «Об образо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вании», Типовым положением о дошкольном образовательном учреждении, Примерным положением об </w:t>
      </w:r>
      <w:proofErr w:type="spell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инспекционно-контрольной</w:t>
      </w:r>
      <w:proofErr w:type="spell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в образовательных учреждениях,  письмом Минобразования  России от 07.02.01 № 22-06-147 «О содержании и правовом обеспечении должностного контроля руководителей образовательных учреждений»,  Уставом и регламентирует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и порядок проведения контрольной деятельности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</w:t>
      </w:r>
    </w:p>
    <w:p w:rsidR="002E6C83" w:rsidRDefault="002E6C83" w:rsidP="00993186">
      <w:pPr>
        <w:pStyle w:val="a7"/>
        <w:numPr>
          <w:ilvl w:val="1"/>
          <w:numId w:val="14"/>
        </w:numPr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Должностной контроль является  основным источником информации для анализа состояния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получения достоверных результатов деятельности всех участников образовательного процесса.</w:t>
      </w:r>
    </w:p>
    <w:p w:rsidR="0072420D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t> </w:t>
      </w: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1.3 Должностной контроль заключается в  проведении адми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нистрацией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специально созданной комисси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ей наблюдений, обследований, осуществляемых в порядке руко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водства и контроля в пределах своей компетенции за соблюдением работниками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законодательных и других нормативно-правовых актов РФ,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РТ,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органов местного самоуправления, Учредителя,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образования, воспитания и защиты прав детей. </w:t>
      </w:r>
      <w:proofErr w:type="gramEnd"/>
    </w:p>
    <w:p w:rsidR="00993186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лица, занимающиеся контрольной деятельно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стью, руководствуются законодательством в об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ласти образования, указами Президента РФ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РТ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Постановлениями и распоряжениями Правительства России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РТ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нормативными правовы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актами, изданными Минобразования 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 и РТ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органом управле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ния образованием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Казани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органами местного са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моуправления, Учредителем, Уставом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локальными актами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настоящим Положением, приказами о прове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дении контроля, Типовым положением о дошкольном образовательном учреждении, должностными инструкциями.</w:t>
      </w:r>
      <w:proofErr w:type="gramEnd"/>
    </w:p>
    <w:p w:rsidR="00993186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t> </w:t>
      </w: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Целями контрольной деятельности являются: совершенствование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повышение профессионального мастерства и квалификации педагогических работников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 улучшение качества образования. </w:t>
      </w:r>
    </w:p>
    <w:p w:rsid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Срок данного Положения не ограничен. Данное Положение действует до принятия нового.</w:t>
      </w:r>
    </w:p>
    <w:p w:rsidR="00993186" w:rsidRPr="00993186" w:rsidRDefault="00993186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E6C83" w:rsidRPr="002E6C83" w:rsidRDefault="002E6C83" w:rsidP="00993186">
      <w:pPr>
        <w:pStyle w:val="a7"/>
        <w:numPr>
          <w:ilvl w:val="0"/>
          <w:numId w:val="14"/>
        </w:numPr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 должностного контроля</w:t>
      </w:r>
    </w:p>
    <w:p w:rsidR="002E6C83" w:rsidRP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  <w:t> </w:t>
      </w:r>
      <w:r w:rsidRPr="00993186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Основными задачами должностного контроля являются: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исполнения нормативно-правовых актов, регламентирующих деятельность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случаев нарушений и неисполнения нормативно-правовых актов, регламентирующих деятельность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принятие мер по их пресечению;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причин, лежащих в основе нарушений, принятие мер по их предупреждению;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прав и свобод участников образовательного процесса;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экспертная оценка эффективности результатов де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ятельности работников ДОУ;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результатов деятельности сотрудников, выяв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ление положительных и отрицательных тенденций в организации образовательного процесса и разработка на этой основе предло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жений по изучению, обобщению и распространению педагоги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ческого опыта и устранению негативных тенденций;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качества воспитания и образования вос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питанников с одновременным повышением ответственности дол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жностных лиц за конечный результат;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реализации образовательных программ, соблюде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ния Устава и иных локальных актов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результатов исполнения приказов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6C83" w:rsidRP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прогнозирование тенденций развития образователь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ного процесса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2E6C83" w:rsidRDefault="002E6C83" w:rsidP="00993186">
      <w:pPr>
        <w:numPr>
          <w:ilvl w:val="0"/>
          <w:numId w:val="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педагогическим работни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кам в процессе контроля.</w:t>
      </w:r>
    </w:p>
    <w:p w:rsidR="00993186" w:rsidRPr="002E6C83" w:rsidRDefault="00993186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2E6C83" w:rsidRPr="002E6C83" w:rsidRDefault="002E6C83" w:rsidP="00993186">
      <w:pPr>
        <w:pStyle w:val="a7"/>
        <w:numPr>
          <w:ilvl w:val="0"/>
          <w:numId w:val="14"/>
        </w:numPr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Организационные виды, формы и методы должностного контроля </w:t>
      </w:r>
    </w:p>
    <w:p w:rsid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Контрольная деятельность может осуществляться в виде пла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новых,  оперативных проверок и текущего контроля. </w:t>
      </w:r>
    </w:p>
    <w:p w:rsid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3.1.1. Контрольная деятельность в виде плановых проверок про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ходит в соответствии с утвержденным планом-графиком, кото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рый обеспечивает периодичность и исключает нерациональное дуб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лирование в организации проверок и доводится до членов педаго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гического коллектива в начале учебного года.</w:t>
      </w:r>
    </w:p>
    <w:p w:rsid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lastRenderedPageBreak/>
        <w:t> </w:t>
      </w: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3.1.2. Контрольная деятельность в виде оперативных проверок осуществляется для установления фактов и проверки сведений о нарушениях, указанных в обращениях родителей (законных пред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ставителей) или других граждан, организаций, урегулирования конфликтных ситуаций в отношениях между участниками образо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вательного процесса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целю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соблюдения требований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подготовке и организации и воспитательно-образовательного и коррекционного процесса с воспитанниками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7E27FB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По совокупности вопросов, подлежащих проверке, плановый контроль проводится в виде тематических (одно направление деятельности) или комплексных проверок (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и более направле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). 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3.2.1. Тематический контроль проводится по отдельным про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блемам деятельности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Тематический контроль направлен не только на изучение фак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тического состояния дел по конкретному вопросу, но и на вне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дрение новых образовательных  и </w:t>
      </w:r>
      <w:proofErr w:type="spell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технологий, форм и методов рабо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ты, опыта работников ДОУ. Темы контроля определяются в соответствии с годовым пла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ном работы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проблемно-ориентирован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ного анализа работы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предыдущего учебно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 года.</w:t>
      </w:r>
    </w:p>
    <w:p w:rsidR="002E6C83" w:rsidRPr="002E6C83" w:rsidRDefault="002E6C83" w:rsidP="00993186">
      <w:pPr>
        <w:pStyle w:val="a7"/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t> </w:t>
      </w: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3.2.2. Одной из форм тематического контроля является персо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нальный контроль. В ходе персонального контроля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проверяющий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  изучает:</w:t>
      </w:r>
    </w:p>
    <w:p w:rsidR="002E6C83" w:rsidRPr="002E6C83" w:rsidRDefault="002E6C83" w:rsidP="00993186">
      <w:pPr>
        <w:numPr>
          <w:ilvl w:val="0"/>
          <w:numId w:val="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знаний работника в области его компетенции;</w:t>
      </w:r>
    </w:p>
    <w:p w:rsidR="002E6C83" w:rsidRPr="002E6C83" w:rsidRDefault="002E6C83" w:rsidP="00993186">
      <w:pPr>
        <w:numPr>
          <w:ilvl w:val="0"/>
          <w:numId w:val="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исполнения работником его должностных обязанностей;</w:t>
      </w:r>
    </w:p>
    <w:p w:rsidR="002E6C83" w:rsidRPr="002E6C83" w:rsidRDefault="002E6C83" w:rsidP="00993186">
      <w:pPr>
        <w:numPr>
          <w:ilvl w:val="0"/>
          <w:numId w:val="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деятельности работника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пути их достижения.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3.2.3. Одной из форм комплексного контроля является фрон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тальный контроль. Фронтальный контроль проводится с целью получения полной информации о состоянии образовательного процесса. Фронтальный контроль предусматривает проверку в полном объеме педагогической работы в одной группе в течение нескольких дней. Эта форма контроля позволяет получить все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стороннюю информацию о выполнении программы воспитания в целом, дает материалы для глубокого педагогического анализа, выводов и помогает определить дальнейшие направления в работе.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993186">
        <w:rPr>
          <w:rFonts w:ascii="Times New Roman" w:eastAsia="Times New Roman" w:hAnsi="Times New Roman" w:cs="Times New Roman"/>
          <w:sz w:val="24"/>
          <w:szCs w:val="24"/>
          <w:lang w:eastAsia="ru-RU"/>
        </w:rPr>
        <w:t>3.2.4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Методами должностного контроля могут быть:  анализ документации, обследование, наблюдение, экспертиза, анкетирование, тестирование, опрос  участников образовательного процесса, контрольные срезы освоения образовательных программ и иных правомерные методы, способствующие достижению цели контроля.</w:t>
      </w:r>
    </w:p>
    <w:p w:rsidR="00993186" w:rsidRPr="00993186" w:rsidRDefault="00993186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7E27FB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Организация должностного контроля </w:t>
      </w:r>
    </w:p>
    <w:p w:rsidR="007E27FB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Должностной ко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нтроль осуществляется руководителем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его заместителем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старшей медсестрой,  другими специалистами в рамках полномочий, определенных приказом руководителя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плана контроля. </w:t>
      </w:r>
    </w:p>
    <w:p w:rsidR="007E27FB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Контрольная деятельность является составной частью годового плана работы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7E27FB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позднее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2 недели издает приказ о сроках и теме тематического или комплексного  контроля, устанавливает срок предо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ставления итоговых материалов, назначает ответственного, дово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дит до сведения проверяемых и проверяющих план-задание пред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стоящего контроля. 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4.4. План-задание предстоящего контроля составляется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руководителем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либо заместителями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2420D">
        <w:rPr>
          <w:rFonts w:ascii="Times New Roman" w:eastAsia="Times New Roman" w:hAnsi="Times New Roman" w:cs="Times New Roman"/>
          <w:sz w:val="24"/>
          <w:szCs w:val="24"/>
          <w:lang w:eastAsia="ru-RU"/>
        </w:rPr>
        <w:t>–с</w:t>
      </w:r>
      <w:proofErr w:type="gramEnd"/>
      <w:r w:rsidR="0072420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таршим воспитателем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. План-задание определяет вопросы конкрет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проверки и должен обеспечить достоверность и сравнимость результатов контроля для подготовки итогового документа. 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4.5. Периодичность и виды контрольной деятельности опреде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ляются необходимостью получения объективной информации о реальном состоянии дел и результатах деятельно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сти работников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Нормирование и тематика проверок находятся в исключи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тельной компетенции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ДОУ.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Основания для должностного контроля:</w:t>
      </w:r>
    </w:p>
    <w:p w:rsidR="002E6C83" w:rsidRPr="002E6C83" w:rsidRDefault="002E6C83" w:rsidP="00993186">
      <w:pPr>
        <w:numPr>
          <w:ilvl w:val="0"/>
          <w:numId w:val="4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план-график контроля;</w:t>
      </w:r>
    </w:p>
    <w:p w:rsidR="002E6C83" w:rsidRPr="002E6C83" w:rsidRDefault="002E6C83" w:rsidP="00993186">
      <w:pPr>
        <w:numPr>
          <w:ilvl w:val="0"/>
          <w:numId w:val="4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руководства органа управления образованием - проверка состояния дел для подготовки управленческих решений (которое должно быть документально оформлено);</w:t>
      </w:r>
    </w:p>
    <w:p w:rsidR="002E6C83" w:rsidRPr="002E6C83" w:rsidRDefault="002E6C83" w:rsidP="00993186">
      <w:pPr>
        <w:numPr>
          <w:ilvl w:val="0"/>
          <w:numId w:val="4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обращение физических и юридических лиц по поводу нару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шений в области образования;</w:t>
      </w:r>
    </w:p>
    <w:p w:rsidR="002E6C83" w:rsidRPr="002E6C83" w:rsidRDefault="002E6C83" w:rsidP="00993186">
      <w:pPr>
        <w:numPr>
          <w:ilvl w:val="0"/>
          <w:numId w:val="4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оперативный контроль.</w:t>
      </w: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4.7. Продолжительность тематических или комплексных (фрон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тальных) проверок не должна превышать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3-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5дней, с посеще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нием не более </w:t>
      </w:r>
      <w:r w:rsidR="007E27FB">
        <w:rPr>
          <w:rFonts w:ascii="Times New Roman" w:eastAsia="Times New Roman" w:hAnsi="Times New Roman" w:cs="Times New Roman"/>
          <w:sz w:val="24"/>
          <w:szCs w:val="24"/>
          <w:lang w:eastAsia="ru-RU"/>
        </w:rPr>
        <w:t>2-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="0072420D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видов НОД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исследованием режимных моментов и других мероприятий.</w:t>
      </w: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t> </w:t>
      </w:r>
      <w:r w:rsidRPr="002E6C83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4.8. Работник должен быть предупрежден о проведении плановой проверки заранее.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4.9. При проведении оперативных (экстренных) проверок педа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гогические и другие работники могут не предупреждаться заранее. Экстренным случаем считается письменная жалоба родителей (за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конных представителей) на нарушение прав воспитанника, законо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дательства об образовании, а также случаи грубого нарушения зако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нодательства РФ, трудовой дисциплины работниками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4.10. Результаты тематического и комплексного контроля оформляются в виде  справки о результатах контроля. Итоговый материал должен содержать констатацию фактов, вы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воды и при необходимости предложения.</w:t>
      </w: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4.11.  Текущий контроль может фиксироваться в виде констатации фактов  в картах контроля (анализа, наблюдения). По результатам текущего контроля в картах оформляются  выводы и рекомендации либо составляется аналитическая справка. </w:t>
      </w: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Информация о результатах должностного контроля  доводится до работников Учреждения в течение 7 дней с момента завершения проверки. </w:t>
      </w: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4.13. Проверяющие и проверяемые после ознакомления с ре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зультатами контрольной деятельности должны поставить подписи  под итоговыми документами. При этом</w:t>
      </w:r>
      <w:proofErr w:type="gramStart"/>
      <w:r w:rsidR="0072420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проверяемые имеют право сделать запись о несогласии с результатами контроля в целом или по отдельным фактам и выводам. Если нет возможности получить подпись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проверяемого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запись об этом делает председатель комис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сии, осуществляющий проверку, или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ДОУ.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86">
        <w:rPr>
          <w:rFonts w:ascii="Times New Roman" w:eastAsia="Times New Roman" w:hAnsi="Times New Roman" w:cs="Times New Roman"/>
          <w:sz w:val="2"/>
          <w:szCs w:val="2"/>
          <w:lang w:eastAsia="ru-RU"/>
        </w:rPr>
        <w:t> </w:t>
      </w:r>
      <w:r w:rsidRPr="002E6C83">
        <w:rPr>
          <w:rFonts w:ascii="Times New Roman" w:eastAsia="Times New Roman" w:hAnsi="Times New Roman" w:cs="Times New Roman"/>
          <w:sz w:val="2"/>
          <w:szCs w:val="2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По итогам контроля, в зависимости от его вида, формы, целей, задач, а также с учетом реального положения дел:</w:t>
      </w:r>
    </w:p>
    <w:p w:rsidR="002E6C83" w:rsidRPr="002E6C83" w:rsidRDefault="002E6C83" w:rsidP="00993186">
      <w:pPr>
        <w:numPr>
          <w:ilvl w:val="0"/>
          <w:numId w:val="5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проводятся педагогические планерки, сов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ещания, Педагогические советы, 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бщие собрания трудового коллектива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34F07" w:rsidRDefault="002E6C83" w:rsidP="00993186">
      <w:pPr>
        <w:numPr>
          <w:ilvl w:val="0"/>
          <w:numId w:val="5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сделанные замечания и предложения фиксируются в доку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ментации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6C83" w:rsidRPr="002E6C83" w:rsidRDefault="002E6C83" w:rsidP="00993186">
      <w:pPr>
        <w:numPr>
          <w:ilvl w:val="0"/>
          <w:numId w:val="5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контроля могут учитываться при аттестации пе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дагогических работников, но не являются основанием для заклю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чения аттестационной комиссии.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4.15.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контроля при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нимает следующие решения:</w:t>
      </w:r>
    </w:p>
    <w:p w:rsidR="002E6C83" w:rsidRPr="002E6C83" w:rsidRDefault="002E6C83" w:rsidP="00993186">
      <w:pPr>
        <w:numPr>
          <w:ilvl w:val="0"/>
          <w:numId w:val="6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издании соответствующего приказа;</w:t>
      </w:r>
    </w:p>
    <w:p w:rsidR="002E6C83" w:rsidRPr="002E6C83" w:rsidRDefault="002E6C83" w:rsidP="00993186">
      <w:pPr>
        <w:numPr>
          <w:ilvl w:val="0"/>
          <w:numId w:val="6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обсуждении итоговых материалов контроля коллегиаль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ным органом;</w:t>
      </w:r>
    </w:p>
    <w:p w:rsidR="002E6C83" w:rsidRPr="002E6C83" w:rsidRDefault="002E6C83" w:rsidP="00993186">
      <w:pPr>
        <w:numPr>
          <w:ilvl w:val="0"/>
          <w:numId w:val="6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повторном контроле с привлечением определенных спе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циалистов (экспертов);</w:t>
      </w:r>
    </w:p>
    <w:p w:rsidR="002E6C83" w:rsidRPr="002E6C83" w:rsidRDefault="002E6C83" w:rsidP="00993186">
      <w:pPr>
        <w:numPr>
          <w:ilvl w:val="0"/>
          <w:numId w:val="6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привлечении к дисциплинарной ответственности должно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стных лиц, педагогических и других работников;</w:t>
      </w:r>
    </w:p>
    <w:p w:rsidR="002E6C83" w:rsidRPr="002E6C83" w:rsidRDefault="002E6C83" w:rsidP="00993186">
      <w:pPr>
        <w:numPr>
          <w:ilvl w:val="0"/>
          <w:numId w:val="6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поощрении работников и др.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4.16. О результатах проверки сведений, изложенных в обраще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ниях родителей, а также в обращении и запросах других граждан и организаций, сообщается им в установленном порядке и в уста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новленные сроки.</w:t>
      </w:r>
    </w:p>
    <w:p w:rsidR="00993186" w:rsidRPr="00993186" w:rsidRDefault="00993186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993186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Примерный перечень вопросов, подлежащих должностному контролю</w:t>
      </w:r>
      <w:r w:rsidR="0099318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5.1. 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по его поручению заместитель руководителя,  другие специалисты в рамках полномочий, определенных приказом руководителя образовательного учреждения,  вправе осуществлять должностной контроль результатов деятельности работников по вопросам: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осуществления государственной политики в области образования;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использования финансовых и материальных средств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нормативами и по назначению;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использования методического обеспечения в образовательном процессе;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реализации утвержденной  образовательной  программы и учебного плана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ДОУ;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соблюдения календарных планов;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соблюдения устава, правил внутреннего трудового распорядка и иных локальных актов образовательного учреждения;</w:t>
      </w:r>
    </w:p>
    <w:p w:rsidR="002E6C83" w:rsidRPr="002E6C83" w:rsidRDefault="002E6C83" w:rsidP="00993186">
      <w:pPr>
        <w:numPr>
          <w:ilvl w:val="0"/>
          <w:numId w:val="7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другим вопросам в рамках компетенции проверяющих лиц.</w:t>
      </w:r>
    </w:p>
    <w:p w:rsidR="00993186" w:rsidRPr="00993186" w:rsidRDefault="00993186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Права участников должностного контроля 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При осуществлении контрольной деятельности</w:t>
      </w:r>
      <w:r w:rsidR="0072420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щий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право:</w:t>
      </w:r>
    </w:p>
    <w:p w:rsidR="002E6C83" w:rsidRPr="002E6C83" w:rsidRDefault="002E6C83" w:rsidP="00993186">
      <w:pPr>
        <w:numPr>
          <w:ilvl w:val="0"/>
          <w:numId w:val="9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знакомиться с документацией в соответствии с должностными обязанностями работника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аналити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ческими материалами;</w:t>
      </w:r>
    </w:p>
    <w:p w:rsidR="002E6C83" w:rsidRPr="002E6C83" w:rsidRDefault="002E6C83" w:rsidP="00993186">
      <w:pPr>
        <w:numPr>
          <w:ilvl w:val="0"/>
          <w:numId w:val="9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практическую деятельность педагогических работ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ников через посещение и анализ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НОД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, других мероприятий с детьми, наблюдение режимных моментов;</w:t>
      </w:r>
    </w:p>
    <w:p w:rsidR="002E6C83" w:rsidRPr="002E6C83" w:rsidRDefault="002E6C83" w:rsidP="00993186">
      <w:pPr>
        <w:numPr>
          <w:ilvl w:val="0"/>
          <w:numId w:val="9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делать выводы и принимать управленческие решения. 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Проверяемый работник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имеет право:</w:t>
      </w:r>
    </w:p>
    <w:p w:rsidR="002E6C83" w:rsidRPr="002E6C83" w:rsidRDefault="002E6C83" w:rsidP="00993186">
      <w:pPr>
        <w:numPr>
          <w:ilvl w:val="0"/>
          <w:numId w:val="10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сроки контроля и критерии оценки его деятельности;</w:t>
      </w:r>
    </w:p>
    <w:p w:rsidR="002E6C83" w:rsidRPr="002E6C83" w:rsidRDefault="002E6C83" w:rsidP="00993186">
      <w:pPr>
        <w:numPr>
          <w:ilvl w:val="0"/>
          <w:numId w:val="10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цель, содержание, виды, формы и методы контроля;</w:t>
      </w:r>
    </w:p>
    <w:p w:rsidR="002E6C83" w:rsidRPr="002E6C83" w:rsidRDefault="002E6C83" w:rsidP="00993186">
      <w:pPr>
        <w:numPr>
          <w:ilvl w:val="0"/>
          <w:numId w:val="10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своевременно знакомиться с выводами и рекомендациями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проверяющих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6C83" w:rsidRDefault="002E6C83" w:rsidP="00993186">
      <w:pPr>
        <w:numPr>
          <w:ilvl w:val="0"/>
          <w:numId w:val="10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обратиться в первичную профсоюзную организацию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или вышестоящие органы управления образова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нием при несогласии с результатами контроля.</w:t>
      </w:r>
    </w:p>
    <w:p w:rsidR="00993186" w:rsidRPr="002E6C83" w:rsidRDefault="00993186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Ответственность 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комиссии, занимающейся контрольной деятельно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стью в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несут ответственность:</w:t>
      </w:r>
    </w:p>
    <w:p w:rsidR="002E6C83" w:rsidRPr="002E6C83" w:rsidRDefault="002E6C83" w:rsidP="00993186">
      <w:pPr>
        <w:numPr>
          <w:ilvl w:val="0"/>
          <w:numId w:val="11"/>
        </w:numPr>
        <w:tabs>
          <w:tab w:val="clear" w:pos="36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достоверность изла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гаемых фактов, представляемых в справках по итогам контроля;</w:t>
      </w:r>
    </w:p>
    <w:p w:rsidR="002E6C83" w:rsidRPr="002E6C83" w:rsidRDefault="002E6C83" w:rsidP="00993186">
      <w:pPr>
        <w:numPr>
          <w:ilvl w:val="0"/>
          <w:numId w:val="11"/>
        </w:numPr>
        <w:tabs>
          <w:tab w:val="clear" w:pos="36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тактичное отношение к проверяемому работнику во время проведения контрольных мероприятий;</w:t>
      </w:r>
    </w:p>
    <w:p w:rsidR="002E6C83" w:rsidRPr="002E6C83" w:rsidRDefault="002E6C83" w:rsidP="00993186">
      <w:pPr>
        <w:numPr>
          <w:ilvl w:val="0"/>
          <w:numId w:val="11"/>
        </w:numPr>
        <w:tabs>
          <w:tab w:val="clear" w:pos="36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качественную подготовку к проведению проверки деятельности работника;</w:t>
      </w:r>
    </w:p>
    <w:p w:rsidR="002E6C83" w:rsidRPr="002E6C83" w:rsidRDefault="002E6C83" w:rsidP="00993186">
      <w:pPr>
        <w:numPr>
          <w:ilvl w:val="0"/>
          <w:numId w:val="11"/>
        </w:numPr>
        <w:tabs>
          <w:tab w:val="clear" w:pos="36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ознакомление работника с итогами проверки до вынесения результатов на широкое обсуждение;</w:t>
      </w:r>
    </w:p>
    <w:p w:rsidR="002E6C83" w:rsidRDefault="002E6C83" w:rsidP="00993186">
      <w:pPr>
        <w:numPr>
          <w:ilvl w:val="0"/>
          <w:numId w:val="11"/>
        </w:numPr>
        <w:tabs>
          <w:tab w:val="clear" w:pos="36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обоснованность выводов по итогам проверки.</w:t>
      </w:r>
    </w:p>
    <w:p w:rsidR="00993186" w:rsidRPr="002E6C83" w:rsidRDefault="00993186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34F07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Делопроизводство 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4"/>
          <w:szCs w:val="4"/>
          <w:lang w:eastAsia="ru-RU"/>
        </w:rPr>
        <w:br/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8.1.  Справка по результатам тематического и комплексного контроля должна содержать в себе следующие разделы: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контроля;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контроля;    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проверки;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проверки;         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проверки;   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комиссии;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проверки (перечень проверенных мероприятий, документации и пр.);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положительный опыт;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недостатки;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 и рекомендации;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подписи членов комиссии;</w:t>
      </w:r>
    </w:p>
    <w:p w:rsidR="002E6C83" w:rsidRPr="002E6C83" w:rsidRDefault="002E6C83" w:rsidP="00993186">
      <w:pPr>
        <w:numPr>
          <w:ilvl w:val="0"/>
          <w:numId w:val="12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подписи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проверяемых</w:t>
      </w:r>
      <w:proofErr w:type="gramEnd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8.2. По результатам тематического и комплексного контроля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ДОУ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издает приказ, в котором указываются: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контроля;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контроля; 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проверки;        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проверки;        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проверки;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комиссии;       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проверки;     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по результатам проверки;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назначаются ответственные лица по исполнению решения;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указываются сроки устранения недостатков;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указываются сроки проведения повторного контроля;</w:t>
      </w:r>
    </w:p>
    <w:p w:rsidR="002E6C83" w:rsidRPr="002E6C83" w:rsidRDefault="002E6C83" w:rsidP="00993186">
      <w:pPr>
        <w:numPr>
          <w:ilvl w:val="0"/>
          <w:numId w:val="13"/>
        </w:numPr>
        <w:tabs>
          <w:tab w:val="clear" w:pos="720"/>
          <w:tab w:val="num" w:pos="-284"/>
        </w:tabs>
        <w:spacing w:after="0" w:line="240" w:lineRule="auto"/>
        <w:ind w:left="-567" w:right="-28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поощрение и наказание работников по результатам контро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ля.</w:t>
      </w:r>
    </w:p>
    <w:p w:rsidR="002E6C83" w:rsidRPr="002E6C83" w:rsidRDefault="002E6C83" w:rsidP="00993186">
      <w:pPr>
        <w:spacing w:after="0" w:line="240" w:lineRule="auto"/>
        <w:ind w:left="-56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8.3. </w:t>
      </w:r>
      <w:proofErr w:type="gramStart"/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оперативного контроля проводится собесе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дование с проверяемым, при необходимости - готовится сооб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щение о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состоянии дел на Педагогическом совещании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E34F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Общем собрании</w:t>
      </w:r>
      <w:r w:rsidRPr="002E6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трудового коллектива.</w:t>
      </w:r>
      <w:proofErr w:type="gramEnd"/>
    </w:p>
    <w:p w:rsidR="00B83EB8" w:rsidRPr="00B83EB8" w:rsidRDefault="00B83EB8">
      <w:pPr>
        <w:rPr>
          <w:color w:val="FF0000"/>
          <w:sz w:val="40"/>
          <w:szCs w:val="40"/>
        </w:rPr>
      </w:pPr>
    </w:p>
    <w:sectPr w:rsidR="00B83EB8" w:rsidRPr="00B83EB8" w:rsidSect="00993186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C725B"/>
    <w:multiLevelType w:val="multilevel"/>
    <w:tmpl w:val="9BF22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4F308E"/>
    <w:multiLevelType w:val="multilevel"/>
    <w:tmpl w:val="FA6EE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FC3688"/>
    <w:multiLevelType w:val="multilevel"/>
    <w:tmpl w:val="9828B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13088D"/>
    <w:multiLevelType w:val="multilevel"/>
    <w:tmpl w:val="9F46CD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33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39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13" w:hanging="1800"/>
      </w:pPr>
      <w:rPr>
        <w:rFonts w:hint="default"/>
      </w:rPr>
    </w:lvl>
  </w:abstractNum>
  <w:abstractNum w:abstractNumId="4">
    <w:nsid w:val="40BF2902"/>
    <w:multiLevelType w:val="multilevel"/>
    <w:tmpl w:val="E3BAF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45279B"/>
    <w:multiLevelType w:val="multilevel"/>
    <w:tmpl w:val="436CF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DBF5C94"/>
    <w:multiLevelType w:val="multilevel"/>
    <w:tmpl w:val="AB94C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>
    <w:nsid w:val="524A1A50"/>
    <w:multiLevelType w:val="multilevel"/>
    <w:tmpl w:val="35C4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8060D4"/>
    <w:multiLevelType w:val="multilevel"/>
    <w:tmpl w:val="D646F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2E70329"/>
    <w:multiLevelType w:val="multilevel"/>
    <w:tmpl w:val="B2C83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BCF2CAE"/>
    <w:multiLevelType w:val="multilevel"/>
    <w:tmpl w:val="77C41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F57623"/>
    <w:multiLevelType w:val="multilevel"/>
    <w:tmpl w:val="C550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A9154A"/>
    <w:multiLevelType w:val="multilevel"/>
    <w:tmpl w:val="E272E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AF30516"/>
    <w:multiLevelType w:val="multilevel"/>
    <w:tmpl w:val="B5342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9"/>
  </w:num>
  <w:num w:numId="5">
    <w:abstractNumId w:val="2"/>
  </w:num>
  <w:num w:numId="6">
    <w:abstractNumId w:val="8"/>
  </w:num>
  <w:num w:numId="7">
    <w:abstractNumId w:val="0"/>
  </w:num>
  <w:num w:numId="8">
    <w:abstractNumId w:val="7"/>
  </w:num>
  <w:num w:numId="9">
    <w:abstractNumId w:val="13"/>
  </w:num>
  <w:num w:numId="10">
    <w:abstractNumId w:val="10"/>
  </w:num>
  <w:num w:numId="11">
    <w:abstractNumId w:val="6"/>
  </w:num>
  <w:num w:numId="12">
    <w:abstractNumId w:val="1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E6C83"/>
    <w:rsid w:val="002E6C83"/>
    <w:rsid w:val="0037195C"/>
    <w:rsid w:val="00461285"/>
    <w:rsid w:val="00477517"/>
    <w:rsid w:val="004C55C9"/>
    <w:rsid w:val="00553059"/>
    <w:rsid w:val="005C4C07"/>
    <w:rsid w:val="005D550D"/>
    <w:rsid w:val="00653BFF"/>
    <w:rsid w:val="0072420D"/>
    <w:rsid w:val="00750ED8"/>
    <w:rsid w:val="007E27FB"/>
    <w:rsid w:val="00985CAD"/>
    <w:rsid w:val="00993186"/>
    <w:rsid w:val="00B83EB8"/>
    <w:rsid w:val="00C328BC"/>
    <w:rsid w:val="00E34F07"/>
    <w:rsid w:val="00E42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059"/>
  </w:style>
  <w:style w:type="paragraph" w:styleId="1">
    <w:name w:val="heading 1"/>
    <w:basedOn w:val="a"/>
    <w:link w:val="10"/>
    <w:uiPriority w:val="9"/>
    <w:qFormat/>
    <w:rsid w:val="002E6C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6C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E6C83"/>
    <w:rPr>
      <w:color w:val="0000FF"/>
      <w:u w:val="single"/>
    </w:rPr>
  </w:style>
  <w:style w:type="character" w:customStyle="1" w:styleId="apple-converted-space">
    <w:name w:val="apple-converted-space"/>
    <w:basedOn w:val="a0"/>
    <w:rsid w:val="002E6C83"/>
  </w:style>
  <w:style w:type="character" w:styleId="a4">
    <w:name w:val="Emphasis"/>
    <w:basedOn w:val="a0"/>
    <w:uiPriority w:val="20"/>
    <w:qFormat/>
    <w:rsid w:val="002E6C83"/>
    <w:rPr>
      <w:i/>
      <w:iCs/>
    </w:rPr>
  </w:style>
  <w:style w:type="paragraph" w:styleId="a5">
    <w:name w:val="Normal (Web)"/>
    <w:basedOn w:val="a"/>
    <w:uiPriority w:val="99"/>
    <w:semiHidden/>
    <w:unhideWhenUsed/>
    <w:rsid w:val="002E6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E6C83"/>
    <w:rPr>
      <w:b/>
      <w:bCs/>
    </w:rPr>
  </w:style>
  <w:style w:type="paragraph" w:styleId="a7">
    <w:name w:val="List Paragraph"/>
    <w:basedOn w:val="a"/>
    <w:uiPriority w:val="34"/>
    <w:qFormat/>
    <w:rsid w:val="002E6C83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61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12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5</Pages>
  <Words>2020</Words>
  <Characters>11516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2018-10-07T08:56:00Z</cp:lastPrinted>
  <dcterms:created xsi:type="dcterms:W3CDTF">2016-03-27T06:32:00Z</dcterms:created>
  <dcterms:modified xsi:type="dcterms:W3CDTF">2018-10-09T11:27:00Z</dcterms:modified>
</cp:coreProperties>
</file>